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6C9A" w14:textId="0910A374" w:rsidR="00AB7AD5" w:rsidRDefault="001C56F8" w:rsidP="00D94224">
      <w:pPr>
        <w:pStyle w:val="Nagwek1"/>
        <w:rPr>
          <w:rFonts w:asciiTheme="minorHAnsi" w:hAnsiTheme="minorHAnsi" w:cstheme="minorHAnsi"/>
        </w:rPr>
      </w:pPr>
      <w:r w:rsidRPr="00277652">
        <w:rPr>
          <w:rFonts w:asciiTheme="minorHAnsi" w:hAnsiTheme="minorHAnsi" w:cstheme="minorHAnsi"/>
          <w:u w:val="single"/>
        </w:rPr>
        <w:t xml:space="preserve">CZĘŚĆ </w:t>
      </w:r>
      <w:r w:rsidR="00DE3540">
        <w:rPr>
          <w:rFonts w:asciiTheme="minorHAnsi" w:hAnsiTheme="minorHAnsi" w:cstheme="minorHAnsi"/>
          <w:u w:val="single"/>
        </w:rPr>
        <w:t>III</w:t>
      </w:r>
      <w:r w:rsidRPr="00277652">
        <w:rPr>
          <w:rFonts w:asciiTheme="minorHAnsi" w:hAnsiTheme="minorHAnsi" w:cstheme="minorHAnsi"/>
        </w:rPr>
        <w:tab/>
      </w:r>
      <w:r w:rsidR="00270F9A">
        <w:rPr>
          <w:rFonts w:asciiTheme="minorHAnsi" w:hAnsiTheme="minorHAnsi" w:cstheme="minorHAnsi"/>
        </w:rPr>
        <w:tab/>
      </w:r>
    </w:p>
    <w:p w14:paraId="44E8BAAE" w14:textId="2EE2C6D1" w:rsidR="00AB7AD5" w:rsidRPr="00AB7AD5" w:rsidRDefault="00AB7AD5" w:rsidP="005D291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AB7AD5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OPIS PRZEDMIOTU ZAMÓWIENIA</w:t>
      </w:r>
    </w:p>
    <w:p w14:paraId="4FFCAF26" w14:textId="2D477A1A" w:rsidR="001C56F8" w:rsidRPr="00277652" w:rsidRDefault="001C56F8" w:rsidP="005D291A">
      <w:pPr>
        <w:pStyle w:val="Nagwek1"/>
        <w:rPr>
          <w:rFonts w:asciiTheme="minorHAnsi" w:hAnsiTheme="minorHAnsi" w:cstheme="minorHAnsi"/>
        </w:rPr>
      </w:pPr>
      <w:bookmarkStart w:id="0" w:name="_GoBack"/>
      <w:bookmarkEnd w:id="0"/>
      <w:r w:rsidRPr="00277652">
        <w:rPr>
          <w:rFonts w:asciiTheme="minorHAnsi" w:hAnsiTheme="minorHAnsi" w:cstheme="minorHAnsi"/>
        </w:rPr>
        <w:t>STAŁA KONSERWACJA i NAPRAWA URZĄDZEŃ</w:t>
      </w:r>
      <w:r w:rsidRPr="00277652">
        <w:rPr>
          <w:rFonts w:asciiTheme="minorHAnsi" w:hAnsiTheme="minorHAnsi" w:cstheme="minorHAnsi"/>
        </w:rPr>
        <w:br/>
        <w:t xml:space="preserve">W </w:t>
      </w:r>
      <w:r w:rsidR="00277652" w:rsidRPr="00277652">
        <w:rPr>
          <w:rFonts w:asciiTheme="minorHAnsi" w:hAnsiTheme="minorHAnsi" w:cstheme="minorHAnsi"/>
        </w:rPr>
        <w:t>CIEMNI PRACOWNI RADIOLOGICZNEJ</w:t>
      </w:r>
    </w:p>
    <w:p w14:paraId="2BD82277" w14:textId="77777777" w:rsidR="007C32F6" w:rsidRPr="00277652" w:rsidRDefault="007C32F6" w:rsidP="007C32F6">
      <w:pPr>
        <w:autoSpaceDE w:val="0"/>
        <w:autoSpaceDN w:val="0"/>
        <w:adjustRightInd w:val="0"/>
        <w:ind w:left="1276" w:hanging="1276"/>
        <w:jc w:val="center"/>
        <w:rPr>
          <w:rFonts w:asciiTheme="minorHAnsi" w:hAnsiTheme="minorHAnsi" w:cstheme="minorHAnsi"/>
          <w:b/>
          <w:bCs/>
        </w:rPr>
      </w:pPr>
    </w:p>
    <w:p w14:paraId="1DAF0B05" w14:textId="77777777" w:rsidR="007C32F6" w:rsidRPr="00277652" w:rsidRDefault="007C32F6" w:rsidP="007C32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5F4685D9" w14:textId="6CBBB5D6" w:rsidR="00A91A4B" w:rsidRPr="004D1EF9" w:rsidRDefault="00A91A4B" w:rsidP="007C32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4D1EF9">
        <w:rPr>
          <w:rFonts w:asciiTheme="minorHAnsi" w:hAnsiTheme="minorHAnsi" w:cstheme="minorHAnsi"/>
          <w:b/>
          <w:bCs/>
          <w:sz w:val="22"/>
          <w:szCs w:val="22"/>
        </w:rPr>
        <w:t>WYKAZ SPRZĘTU DO KONSERWACJI I NAPRAW</w:t>
      </w:r>
      <w:r w:rsidR="00AB7A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D1EF9">
        <w:rPr>
          <w:rFonts w:asciiTheme="minorHAnsi" w:hAnsiTheme="minorHAnsi" w:cstheme="minorHAnsi"/>
          <w:b/>
          <w:bCs/>
          <w:sz w:val="22"/>
          <w:szCs w:val="22"/>
        </w:rPr>
        <w:t>MINIMALNY ZAKRES CZYNNOŚCI PRZEGLĄDU</w:t>
      </w:r>
      <w:r w:rsidRPr="004D1EF9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2F89B72A" w14:textId="77777777" w:rsidR="00270F9A" w:rsidRPr="004D1EF9" w:rsidRDefault="00270F9A" w:rsidP="007C32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818" w:type="dxa"/>
        <w:tblInd w:w="-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"/>
        <w:gridCol w:w="2365"/>
        <w:gridCol w:w="1262"/>
        <w:gridCol w:w="1714"/>
        <w:gridCol w:w="1276"/>
        <w:gridCol w:w="1985"/>
        <w:gridCol w:w="1842"/>
      </w:tblGrid>
      <w:tr w:rsidR="004D1EF9" w:rsidRPr="00270F9A" w14:paraId="6E3D7394" w14:textId="77777777" w:rsidTr="004D1EF9">
        <w:trPr>
          <w:trHeight w:val="774"/>
        </w:trPr>
        <w:tc>
          <w:tcPr>
            <w:tcW w:w="374" w:type="dxa"/>
            <w:vMerge w:val="restart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1449E39" w14:textId="77777777" w:rsidR="004D1EF9" w:rsidRPr="00270F9A" w:rsidRDefault="004D1EF9" w:rsidP="00D138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270F9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  <w:lang w:eastAsia="pl-PL"/>
              </w:rPr>
              <w:t>Lp.</w:t>
            </w:r>
          </w:p>
        </w:tc>
        <w:tc>
          <w:tcPr>
            <w:tcW w:w="2365" w:type="dxa"/>
            <w:vMerge w:val="restart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076D3FD" w14:textId="77777777" w:rsidR="004D1EF9" w:rsidRPr="00270F9A" w:rsidRDefault="004D1EF9" w:rsidP="00D138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4"/>
                <w:lang w:eastAsia="pl-PL"/>
              </w:rPr>
            </w:pPr>
            <w:r w:rsidRPr="00270F9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4"/>
                <w:lang w:eastAsia="pl-PL"/>
              </w:rPr>
              <w:t xml:space="preserve">NAZWA </w:t>
            </w:r>
          </w:p>
        </w:tc>
        <w:tc>
          <w:tcPr>
            <w:tcW w:w="1262" w:type="dxa"/>
            <w:vMerge w:val="restart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9AF5E3C" w14:textId="77777777" w:rsidR="004D1EF9" w:rsidRPr="00270F9A" w:rsidRDefault="004D1EF9" w:rsidP="00D138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4"/>
                <w:lang w:eastAsia="pl-PL"/>
              </w:rPr>
            </w:pPr>
            <w:r w:rsidRPr="00270F9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4"/>
                <w:lang w:eastAsia="pl-PL"/>
              </w:rPr>
              <w:t>PRODUCENT</w:t>
            </w:r>
          </w:p>
        </w:tc>
        <w:tc>
          <w:tcPr>
            <w:tcW w:w="1714" w:type="dxa"/>
            <w:vMerge w:val="restart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7BF0F05" w14:textId="77777777" w:rsidR="004D1EF9" w:rsidRPr="00270F9A" w:rsidRDefault="004D1EF9" w:rsidP="00D138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4"/>
                <w:lang w:eastAsia="pl-PL"/>
              </w:rPr>
            </w:pPr>
            <w:r w:rsidRPr="00270F9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4"/>
                <w:lang w:eastAsia="pl-PL"/>
              </w:rPr>
              <w:t>TYP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7B009F5" w14:textId="77777777" w:rsidR="004D1EF9" w:rsidRPr="00270F9A" w:rsidRDefault="004D1EF9" w:rsidP="00D138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4"/>
                <w:lang w:eastAsia="pl-PL"/>
              </w:rPr>
            </w:pPr>
            <w:r w:rsidRPr="00270F9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0"/>
                <w:lang w:eastAsia="pl-PL"/>
              </w:rPr>
              <w:t>ROK ZAKUPU / PRODUKCJI</w:t>
            </w:r>
          </w:p>
        </w:tc>
        <w:tc>
          <w:tcPr>
            <w:tcW w:w="3827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FD7A0B7" w14:textId="1E1382DD" w:rsidR="004D1EF9" w:rsidRPr="00270F9A" w:rsidRDefault="004D1EF9" w:rsidP="00D138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4"/>
                <w:lang w:eastAsia="pl-PL"/>
              </w:rPr>
            </w:pPr>
            <w:r w:rsidRPr="006327BD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pl-PL"/>
              </w:rPr>
              <w:t>CENA BRUTTO</w:t>
            </w:r>
            <w:r w:rsidRPr="006327BD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pl-PL"/>
              </w:rPr>
              <w:br/>
              <w:t>PLN</w:t>
            </w:r>
          </w:p>
        </w:tc>
      </w:tr>
      <w:tr w:rsidR="004D1EF9" w:rsidRPr="00270F9A" w14:paraId="0CDF840F" w14:textId="77777777" w:rsidTr="004D1EF9">
        <w:trPr>
          <w:trHeight w:val="566"/>
        </w:trPr>
        <w:tc>
          <w:tcPr>
            <w:tcW w:w="374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7FB2BDD" w14:textId="77777777" w:rsidR="004D1EF9" w:rsidRPr="00270F9A" w:rsidRDefault="004D1EF9" w:rsidP="00D138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365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9CE85F8" w14:textId="77777777" w:rsidR="004D1EF9" w:rsidRPr="00270F9A" w:rsidRDefault="004D1EF9" w:rsidP="00D138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4"/>
                <w:lang w:eastAsia="pl-PL"/>
              </w:rPr>
            </w:pPr>
          </w:p>
        </w:tc>
        <w:tc>
          <w:tcPr>
            <w:tcW w:w="1262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2F635EA" w14:textId="77777777" w:rsidR="004D1EF9" w:rsidRPr="00270F9A" w:rsidRDefault="004D1EF9" w:rsidP="00D138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4"/>
                <w:lang w:eastAsia="pl-PL"/>
              </w:rPr>
            </w:pPr>
          </w:p>
        </w:tc>
        <w:tc>
          <w:tcPr>
            <w:tcW w:w="1714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A7F1C09" w14:textId="77777777" w:rsidR="004D1EF9" w:rsidRPr="00270F9A" w:rsidRDefault="004D1EF9" w:rsidP="00D138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96370CA" w14:textId="77777777" w:rsidR="004D1EF9" w:rsidRPr="00270F9A" w:rsidRDefault="004D1EF9" w:rsidP="00D138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0"/>
                <w:lang w:eastAsia="pl-PL"/>
              </w:rPr>
            </w:pPr>
          </w:p>
        </w:tc>
        <w:tc>
          <w:tcPr>
            <w:tcW w:w="1985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2F8392B" w14:textId="035EB430" w:rsidR="004D1EF9" w:rsidRPr="004D1EF9" w:rsidRDefault="004D1EF9" w:rsidP="00D138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lang w:eastAsia="pl-PL"/>
              </w:rPr>
            </w:pPr>
            <w:r w:rsidRPr="004D1EF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lang w:eastAsia="pl-PL"/>
              </w:rPr>
              <w:t>12 miesięcy</w:t>
            </w:r>
          </w:p>
        </w:tc>
        <w:tc>
          <w:tcPr>
            <w:tcW w:w="1842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6EAE852" w14:textId="7DF86B62" w:rsidR="004D1EF9" w:rsidRPr="004D1EF9" w:rsidRDefault="004D1EF9" w:rsidP="00D138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lang w:eastAsia="pl-PL"/>
              </w:rPr>
            </w:pPr>
            <w:r w:rsidRPr="004D1EF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lang w:eastAsia="pl-PL"/>
              </w:rPr>
              <w:t>24 miesiące</w:t>
            </w:r>
          </w:p>
        </w:tc>
      </w:tr>
      <w:tr w:rsidR="004D1EF9" w:rsidRPr="00270F9A" w14:paraId="64D1D04F" w14:textId="77777777" w:rsidTr="004D1EF9">
        <w:trPr>
          <w:trHeight w:val="780"/>
        </w:trPr>
        <w:tc>
          <w:tcPr>
            <w:tcW w:w="374" w:type="dxa"/>
            <w:tcBorders>
              <w:top w:val="double" w:sz="6" w:space="0" w:color="auto"/>
            </w:tcBorders>
            <w:vAlign w:val="center"/>
          </w:tcPr>
          <w:p w14:paraId="4687F292" w14:textId="77777777" w:rsidR="004D1EF9" w:rsidRPr="00270F9A" w:rsidRDefault="004D1EF9" w:rsidP="00D138A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</w:pPr>
            <w:r w:rsidRPr="00270F9A"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  <w:t>1.</w:t>
            </w:r>
          </w:p>
        </w:tc>
        <w:tc>
          <w:tcPr>
            <w:tcW w:w="2365" w:type="dxa"/>
            <w:tcBorders>
              <w:top w:val="double" w:sz="6" w:space="0" w:color="auto"/>
            </w:tcBorders>
            <w:noWrap/>
            <w:vAlign w:val="center"/>
          </w:tcPr>
          <w:p w14:paraId="6871A3FA" w14:textId="77777777" w:rsidR="004D1EF9" w:rsidRPr="00270F9A" w:rsidRDefault="004D1EF9" w:rsidP="00D138A4">
            <w:pPr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</w:pPr>
            <w:r w:rsidRPr="00270F9A"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  <w:t>WYWOŁYWARKA DO FILMÓW RENTGENOWSKICH</w:t>
            </w:r>
          </w:p>
        </w:tc>
        <w:tc>
          <w:tcPr>
            <w:tcW w:w="1262" w:type="dxa"/>
            <w:tcBorders>
              <w:top w:val="double" w:sz="6" w:space="0" w:color="auto"/>
            </w:tcBorders>
            <w:vAlign w:val="center"/>
          </w:tcPr>
          <w:p w14:paraId="6AAC9EF6" w14:textId="77777777" w:rsidR="004D1EF9" w:rsidRPr="00270F9A" w:rsidRDefault="004D1EF9" w:rsidP="00D138A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</w:pPr>
            <w:r w:rsidRPr="00270F9A"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  <w:t>DÜRR DENTAL</w:t>
            </w:r>
          </w:p>
        </w:tc>
        <w:tc>
          <w:tcPr>
            <w:tcW w:w="1714" w:type="dxa"/>
            <w:tcBorders>
              <w:top w:val="double" w:sz="6" w:space="0" w:color="auto"/>
            </w:tcBorders>
            <w:vAlign w:val="center"/>
          </w:tcPr>
          <w:p w14:paraId="7B5B27D8" w14:textId="3144BCFD" w:rsidR="004D1EF9" w:rsidRPr="00270F9A" w:rsidRDefault="004D1EF9" w:rsidP="00D138A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</w:pPr>
            <w:r w:rsidRPr="00270F9A"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  <w:t>XR-24 PRO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  <w:br/>
            </w:r>
            <w:r w:rsidRPr="00270F9A"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  <w:t>Z REGENERATOREM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noWrap/>
            <w:vAlign w:val="center"/>
          </w:tcPr>
          <w:p w14:paraId="7314798F" w14:textId="77777777" w:rsidR="004D1EF9" w:rsidRPr="00270F9A" w:rsidRDefault="004D1EF9" w:rsidP="00D138A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</w:pPr>
            <w:r w:rsidRPr="00270F9A"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  <w:t>2008</w:t>
            </w:r>
          </w:p>
        </w:tc>
        <w:tc>
          <w:tcPr>
            <w:tcW w:w="1985" w:type="dxa"/>
            <w:tcBorders>
              <w:top w:val="double" w:sz="6" w:space="0" w:color="auto"/>
            </w:tcBorders>
            <w:noWrap/>
            <w:vAlign w:val="center"/>
          </w:tcPr>
          <w:p w14:paraId="264B5E24" w14:textId="77777777" w:rsidR="004D1EF9" w:rsidRPr="00270F9A" w:rsidRDefault="004D1EF9" w:rsidP="00D138A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double" w:sz="6" w:space="0" w:color="auto"/>
            </w:tcBorders>
            <w:vAlign w:val="center"/>
          </w:tcPr>
          <w:p w14:paraId="50C9B281" w14:textId="6A42F8B0" w:rsidR="004D1EF9" w:rsidRPr="00270F9A" w:rsidRDefault="004D1EF9" w:rsidP="00D138A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</w:pPr>
          </w:p>
        </w:tc>
      </w:tr>
      <w:tr w:rsidR="00E0279D" w:rsidRPr="00270F9A" w14:paraId="5ECB6445" w14:textId="77777777" w:rsidTr="004D1EF9">
        <w:trPr>
          <w:trHeight w:val="738"/>
        </w:trPr>
        <w:tc>
          <w:tcPr>
            <w:tcW w:w="374" w:type="dxa"/>
            <w:vAlign w:val="center"/>
          </w:tcPr>
          <w:p w14:paraId="6031518C" w14:textId="77777777" w:rsidR="00E0279D" w:rsidRPr="00270F9A" w:rsidRDefault="00E0279D" w:rsidP="00D138A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</w:pPr>
            <w:r w:rsidRPr="00270F9A"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  <w:t>2.</w:t>
            </w:r>
          </w:p>
        </w:tc>
        <w:tc>
          <w:tcPr>
            <w:tcW w:w="2365" w:type="dxa"/>
            <w:noWrap/>
            <w:vAlign w:val="center"/>
          </w:tcPr>
          <w:p w14:paraId="5F124272" w14:textId="77777777" w:rsidR="00E0279D" w:rsidRPr="00270F9A" w:rsidRDefault="00E0279D" w:rsidP="00D138A4">
            <w:pPr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</w:pPr>
            <w:r w:rsidRPr="00270F9A"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  <w:t>WYWOŁYWARKA DO FILMÓW RENTGENOWSKICH</w:t>
            </w:r>
          </w:p>
        </w:tc>
        <w:tc>
          <w:tcPr>
            <w:tcW w:w="1262" w:type="dxa"/>
            <w:vAlign w:val="center"/>
          </w:tcPr>
          <w:p w14:paraId="5A8C0068" w14:textId="77777777" w:rsidR="00E0279D" w:rsidRPr="00270F9A" w:rsidRDefault="00E0279D" w:rsidP="00D138A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</w:pPr>
            <w:r w:rsidRPr="00270F9A"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  <w:t>DÜRR DENTAL</w:t>
            </w:r>
          </w:p>
        </w:tc>
        <w:tc>
          <w:tcPr>
            <w:tcW w:w="1714" w:type="dxa"/>
            <w:noWrap/>
            <w:vAlign w:val="center"/>
          </w:tcPr>
          <w:p w14:paraId="47F86C53" w14:textId="351301AA" w:rsidR="00E0279D" w:rsidRPr="00270F9A" w:rsidRDefault="00E0279D" w:rsidP="00D138A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</w:pPr>
            <w:r w:rsidRPr="00270F9A"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  <w:t>XR-24 NOVA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  <w:br/>
            </w:r>
            <w:r w:rsidRPr="00270F9A"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  <w:t>Z EGENERATOREM</w:t>
            </w:r>
          </w:p>
        </w:tc>
        <w:tc>
          <w:tcPr>
            <w:tcW w:w="1276" w:type="dxa"/>
            <w:noWrap/>
            <w:vAlign w:val="center"/>
          </w:tcPr>
          <w:p w14:paraId="20607E20" w14:textId="77777777" w:rsidR="00E0279D" w:rsidRPr="00270F9A" w:rsidRDefault="00E0279D" w:rsidP="00D138A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  <w:t>1997</w:t>
            </w:r>
          </w:p>
        </w:tc>
        <w:tc>
          <w:tcPr>
            <w:tcW w:w="1985" w:type="dxa"/>
            <w:noWrap/>
            <w:vAlign w:val="center"/>
          </w:tcPr>
          <w:p w14:paraId="6EA8F80D" w14:textId="77777777" w:rsidR="00E0279D" w:rsidRPr="00270F9A" w:rsidRDefault="00E0279D" w:rsidP="00D138A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382AD8C9" w14:textId="6752CDAB" w:rsidR="00E0279D" w:rsidRPr="00270F9A" w:rsidRDefault="00E0279D" w:rsidP="00D138A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673" w:tblpY="80"/>
        <w:tblW w:w="0" w:type="auto"/>
        <w:tblLook w:val="04A0" w:firstRow="1" w:lastRow="0" w:firstColumn="1" w:lastColumn="0" w:noHBand="0" w:noVBand="1"/>
      </w:tblPr>
      <w:tblGrid>
        <w:gridCol w:w="1980"/>
        <w:gridCol w:w="1843"/>
      </w:tblGrid>
      <w:tr w:rsidR="00E0279D" w14:paraId="3891DFF0" w14:textId="77777777" w:rsidTr="001D1CFB">
        <w:trPr>
          <w:trHeight w:val="839"/>
        </w:trPr>
        <w:tc>
          <w:tcPr>
            <w:tcW w:w="1980" w:type="dxa"/>
            <w:shd w:val="clear" w:color="auto" w:fill="D9D9D9" w:themeFill="background1" w:themeFillShade="D9"/>
          </w:tcPr>
          <w:p w14:paraId="68211ED5" w14:textId="1A3B5503" w:rsidR="00E0279D" w:rsidRDefault="001D1CFB" w:rsidP="001D1CFB">
            <w:pPr>
              <w:suppressAutoHyphens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br/>
              <w:t>RAZEM</w:t>
            </w:r>
          </w:p>
        </w:tc>
        <w:tc>
          <w:tcPr>
            <w:tcW w:w="1843" w:type="dxa"/>
          </w:tcPr>
          <w:p w14:paraId="59A8B76E" w14:textId="77777777" w:rsidR="00E0279D" w:rsidRDefault="00E0279D" w:rsidP="00E0279D">
            <w:pPr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3BD28F52" w14:textId="77777777" w:rsidR="00A91A4B" w:rsidRPr="00277652" w:rsidRDefault="00A91A4B" w:rsidP="00A91A4B">
      <w:pPr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</w:p>
    <w:p w14:paraId="4CC1845C" w14:textId="77777777" w:rsidR="004D1EF9" w:rsidRDefault="004D1EF9" w:rsidP="00651B05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4B91ADD5" w14:textId="33D6A695" w:rsidR="00A91A4B" w:rsidRPr="00277652" w:rsidRDefault="004D1EF9" w:rsidP="00651B05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lang w:eastAsia="pl-PL"/>
        </w:rPr>
      </w:pPr>
      <w:r w:rsidRPr="004D1EF9">
        <w:rPr>
          <w:rFonts w:asciiTheme="minorHAnsi" w:hAnsiTheme="minorHAnsi" w:cstheme="minorHAnsi"/>
          <w:b/>
          <w:bCs/>
          <w:sz w:val="22"/>
          <w:szCs w:val="22"/>
        </w:rPr>
        <w:t>ZAKRES CZYNNOŚCI PRZEGLĄDU</w:t>
      </w:r>
      <w:r w:rsidRPr="004D1EF9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2EC6A051" w14:textId="77777777" w:rsidR="00A91A4B" w:rsidRPr="00277652" w:rsidRDefault="00A91A4B" w:rsidP="004B308D">
      <w:pPr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277652">
        <w:rPr>
          <w:rFonts w:asciiTheme="minorHAnsi" w:hAnsiTheme="minorHAnsi" w:cstheme="minorHAnsi"/>
          <w:b/>
          <w:bCs/>
          <w:u w:val="single"/>
          <w:lang w:eastAsia="pl-PL"/>
        </w:rPr>
        <w:t xml:space="preserve">Dwa razy w miesiącu: </w:t>
      </w:r>
    </w:p>
    <w:p w14:paraId="15011866" w14:textId="155D3D4B" w:rsidR="00A91A4B" w:rsidRPr="00277652" w:rsidRDefault="00A91A4B" w:rsidP="00651B0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77652">
        <w:rPr>
          <w:rFonts w:asciiTheme="minorHAnsi" w:hAnsiTheme="minorHAnsi" w:cstheme="minorHAnsi"/>
          <w:lang w:eastAsia="pl-PL"/>
        </w:rPr>
        <w:t>myci</w:t>
      </w:r>
      <w:r w:rsidR="00404E0B">
        <w:rPr>
          <w:rFonts w:asciiTheme="minorHAnsi" w:hAnsiTheme="minorHAnsi" w:cstheme="minorHAnsi"/>
          <w:lang w:eastAsia="pl-PL"/>
        </w:rPr>
        <w:t>e</w:t>
      </w:r>
      <w:r w:rsidRPr="00277652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277652">
        <w:rPr>
          <w:rFonts w:asciiTheme="minorHAnsi" w:hAnsiTheme="minorHAnsi" w:cstheme="minorHAnsi"/>
          <w:lang w:eastAsia="pl-PL"/>
        </w:rPr>
        <w:t>wywoływark</w:t>
      </w:r>
      <w:r w:rsidR="00651B05">
        <w:rPr>
          <w:rFonts w:asciiTheme="minorHAnsi" w:hAnsiTheme="minorHAnsi" w:cstheme="minorHAnsi"/>
          <w:lang w:eastAsia="pl-PL"/>
        </w:rPr>
        <w:t>i</w:t>
      </w:r>
      <w:proofErr w:type="spellEnd"/>
      <w:r w:rsidRPr="00277652">
        <w:rPr>
          <w:rFonts w:asciiTheme="minorHAnsi" w:hAnsiTheme="minorHAnsi" w:cstheme="minorHAnsi"/>
          <w:lang w:eastAsia="pl-PL"/>
        </w:rPr>
        <w:t xml:space="preserve">; </w:t>
      </w:r>
    </w:p>
    <w:p w14:paraId="6611B3C7" w14:textId="638E6747" w:rsidR="00A91A4B" w:rsidRPr="00277652" w:rsidRDefault="00A91A4B" w:rsidP="00651B0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77652">
        <w:rPr>
          <w:rFonts w:asciiTheme="minorHAnsi" w:hAnsiTheme="minorHAnsi" w:cstheme="minorHAnsi"/>
          <w:lang w:eastAsia="pl-PL"/>
        </w:rPr>
        <w:t>czyszczeni</w:t>
      </w:r>
      <w:r w:rsidR="004B308D">
        <w:rPr>
          <w:rFonts w:asciiTheme="minorHAnsi" w:hAnsiTheme="minorHAnsi" w:cstheme="minorHAnsi"/>
          <w:lang w:eastAsia="pl-PL"/>
        </w:rPr>
        <w:t>e</w:t>
      </w:r>
      <w:r w:rsidRPr="00277652">
        <w:rPr>
          <w:rFonts w:asciiTheme="minorHAnsi" w:hAnsiTheme="minorHAnsi" w:cstheme="minorHAnsi"/>
          <w:lang w:eastAsia="pl-PL"/>
        </w:rPr>
        <w:t xml:space="preserve"> sekcji wywoływacz</w:t>
      </w:r>
      <w:r w:rsidR="004B308D">
        <w:rPr>
          <w:rFonts w:asciiTheme="minorHAnsi" w:hAnsiTheme="minorHAnsi" w:cstheme="minorHAnsi"/>
          <w:lang w:eastAsia="pl-PL"/>
        </w:rPr>
        <w:t>a</w:t>
      </w:r>
      <w:r w:rsidRPr="00277652">
        <w:rPr>
          <w:rFonts w:asciiTheme="minorHAnsi" w:hAnsiTheme="minorHAnsi" w:cstheme="minorHAnsi"/>
          <w:lang w:eastAsia="pl-PL"/>
        </w:rPr>
        <w:t>, utrwalacza</w:t>
      </w:r>
      <w:r w:rsidR="004B308D">
        <w:rPr>
          <w:rFonts w:asciiTheme="minorHAnsi" w:hAnsiTheme="minorHAnsi" w:cstheme="minorHAnsi"/>
          <w:lang w:eastAsia="pl-PL"/>
        </w:rPr>
        <w:t xml:space="preserve"> i</w:t>
      </w:r>
      <w:r w:rsidRPr="00277652">
        <w:rPr>
          <w:rFonts w:asciiTheme="minorHAnsi" w:hAnsiTheme="minorHAnsi" w:cstheme="minorHAnsi"/>
          <w:lang w:eastAsia="pl-PL"/>
        </w:rPr>
        <w:t xml:space="preserve"> wody;</w:t>
      </w:r>
    </w:p>
    <w:p w14:paraId="502AD85F" w14:textId="77777777" w:rsidR="00A91A4B" w:rsidRPr="004B308D" w:rsidRDefault="00A91A4B" w:rsidP="00651B0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4B308D">
        <w:rPr>
          <w:rFonts w:asciiTheme="minorHAnsi" w:hAnsiTheme="minorHAnsi" w:cstheme="minorHAnsi"/>
          <w:lang w:eastAsia="pl-PL"/>
        </w:rPr>
        <w:t>czyszczeni</w:t>
      </w:r>
      <w:r w:rsidR="004B308D" w:rsidRPr="004B308D">
        <w:rPr>
          <w:rFonts w:asciiTheme="minorHAnsi" w:hAnsiTheme="minorHAnsi" w:cstheme="minorHAnsi"/>
          <w:lang w:eastAsia="pl-PL"/>
        </w:rPr>
        <w:t>e</w:t>
      </w:r>
      <w:r w:rsidRPr="004B308D">
        <w:rPr>
          <w:rFonts w:asciiTheme="minorHAnsi" w:hAnsiTheme="minorHAnsi" w:cstheme="minorHAnsi"/>
          <w:lang w:eastAsia="pl-PL"/>
        </w:rPr>
        <w:t xml:space="preserve"> zespołów transportu wywoływacza, utrwalacza i wody oraz elementów </w:t>
      </w:r>
      <w:r w:rsidR="00D94224">
        <w:rPr>
          <w:rFonts w:asciiTheme="minorHAnsi" w:hAnsiTheme="minorHAnsi" w:cstheme="minorHAnsi"/>
          <w:lang w:eastAsia="pl-PL"/>
        </w:rPr>
        <w:t xml:space="preserve"> </w:t>
      </w:r>
      <w:r w:rsidRPr="004B308D">
        <w:rPr>
          <w:rFonts w:asciiTheme="minorHAnsi" w:hAnsiTheme="minorHAnsi" w:cstheme="minorHAnsi"/>
          <w:lang w:eastAsia="pl-PL"/>
        </w:rPr>
        <w:t>podawania filmów;</w:t>
      </w:r>
    </w:p>
    <w:p w14:paraId="16BB90C0" w14:textId="77777777" w:rsidR="00A91A4B" w:rsidRPr="00277652" w:rsidRDefault="00A91A4B" w:rsidP="00651B0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77652">
        <w:rPr>
          <w:rFonts w:asciiTheme="minorHAnsi" w:hAnsiTheme="minorHAnsi" w:cstheme="minorHAnsi"/>
          <w:lang w:eastAsia="pl-PL"/>
        </w:rPr>
        <w:t>czyszczeni</w:t>
      </w:r>
      <w:r w:rsidR="004B308D">
        <w:rPr>
          <w:rFonts w:asciiTheme="minorHAnsi" w:hAnsiTheme="minorHAnsi" w:cstheme="minorHAnsi"/>
          <w:lang w:eastAsia="pl-PL"/>
        </w:rPr>
        <w:t>e</w:t>
      </w:r>
      <w:r w:rsidRPr="00277652">
        <w:rPr>
          <w:rFonts w:asciiTheme="minorHAnsi" w:hAnsiTheme="minorHAnsi" w:cstheme="minorHAnsi"/>
          <w:lang w:eastAsia="pl-PL"/>
        </w:rPr>
        <w:t xml:space="preserve"> obiegów wewnętrznych i zewnętrznych; </w:t>
      </w:r>
    </w:p>
    <w:p w14:paraId="34ACE03B" w14:textId="77777777" w:rsidR="00A91A4B" w:rsidRPr="00277652" w:rsidRDefault="00A91A4B" w:rsidP="00651B0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77652">
        <w:rPr>
          <w:rFonts w:asciiTheme="minorHAnsi" w:hAnsiTheme="minorHAnsi" w:cstheme="minorHAnsi"/>
          <w:lang w:eastAsia="pl-PL"/>
        </w:rPr>
        <w:t>wymian</w:t>
      </w:r>
      <w:r w:rsidR="004B308D">
        <w:rPr>
          <w:rFonts w:asciiTheme="minorHAnsi" w:hAnsiTheme="minorHAnsi" w:cstheme="minorHAnsi"/>
          <w:lang w:eastAsia="pl-PL"/>
        </w:rPr>
        <w:t>a</w:t>
      </w:r>
      <w:r w:rsidRPr="00277652">
        <w:rPr>
          <w:rFonts w:asciiTheme="minorHAnsi" w:hAnsiTheme="minorHAnsi" w:cstheme="minorHAnsi"/>
          <w:lang w:eastAsia="pl-PL"/>
        </w:rPr>
        <w:t xml:space="preserve"> odczynników, uzupełnienie regeneratorów; </w:t>
      </w:r>
    </w:p>
    <w:p w14:paraId="67230009" w14:textId="77777777" w:rsidR="00A91A4B" w:rsidRPr="00277652" w:rsidRDefault="00A91A4B" w:rsidP="00651B0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77652">
        <w:rPr>
          <w:rFonts w:asciiTheme="minorHAnsi" w:hAnsiTheme="minorHAnsi" w:cstheme="minorHAnsi"/>
          <w:lang w:eastAsia="pl-PL"/>
        </w:rPr>
        <w:t>sprawdzeniu parametrów technicznych;</w:t>
      </w:r>
    </w:p>
    <w:p w14:paraId="44C559D9" w14:textId="77777777" w:rsidR="00A91A4B" w:rsidRPr="00277652" w:rsidRDefault="00A91A4B" w:rsidP="00651B0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lang w:eastAsia="pl-PL"/>
        </w:rPr>
      </w:pPr>
      <w:r w:rsidRPr="00277652">
        <w:rPr>
          <w:rFonts w:asciiTheme="minorHAnsi" w:hAnsiTheme="minorHAnsi" w:cstheme="minorHAnsi"/>
          <w:lang w:eastAsia="pl-PL"/>
        </w:rPr>
        <w:t>kontrol</w:t>
      </w:r>
      <w:r w:rsidR="004B308D">
        <w:rPr>
          <w:rFonts w:asciiTheme="minorHAnsi" w:hAnsiTheme="minorHAnsi" w:cstheme="minorHAnsi"/>
          <w:lang w:eastAsia="pl-PL"/>
        </w:rPr>
        <w:t>a</w:t>
      </w:r>
      <w:r w:rsidRPr="00277652">
        <w:rPr>
          <w:rFonts w:asciiTheme="minorHAnsi" w:hAnsiTheme="minorHAnsi" w:cstheme="minorHAnsi"/>
          <w:lang w:eastAsia="pl-PL"/>
        </w:rPr>
        <w:t xml:space="preserve"> sensytometryczn</w:t>
      </w:r>
      <w:r w:rsidR="004B308D">
        <w:rPr>
          <w:rFonts w:asciiTheme="minorHAnsi" w:hAnsiTheme="minorHAnsi" w:cstheme="minorHAnsi"/>
          <w:lang w:eastAsia="pl-PL"/>
        </w:rPr>
        <w:t>a</w:t>
      </w:r>
      <w:r w:rsidRPr="00277652">
        <w:rPr>
          <w:rFonts w:asciiTheme="minorHAnsi" w:hAnsiTheme="minorHAnsi" w:cstheme="minorHAnsi"/>
          <w:lang w:eastAsia="pl-PL"/>
        </w:rPr>
        <w:t xml:space="preserve"> – densytometrycznej błon filmowych RTG</w:t>
      </w:r>
    </w:p>
    <w:p w14:paraId="6214A7FB" w14:textId="5C934A8A" w:rsidR="00A91A4B" w:rsidRDefault="00A91A4B" w:rsidP="00A91A4B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4B308D">
        <w:rPr>
          <w:rFonts w:asciiTheme="minorHAnsi" w:hAnsiTheme="minorHAnsi" w:cstheme="minorHAnsi"/>
          <w:b/>
          <w:bCs/>
          <w:u w:val="single"/>
          <w:lang w:eastAsia="pl-PL"/>
        </w:rPr>
        <w:t>Raz w roku:</w:t>
      </w:r>
    </w:p>
    <w:p w14:paraId="199F7477" w14:textId="77777777" w:rsidR="00651B05" w:rsidRPr="00277652" w:rsidRDefault="00651B05" w:rsidP="00A91A4B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lang w:eastAsia="pl-PL"/>
        </w:rPr>
      </w:pPr>
    </w:p>
    <w:p w14:paraId="4D7D3355" w14:textId="77777777" w:rsidR="00A91A4B" w:rsidRPr="00277652" w:rsidRDefault="00A91A4B" w:rsidP="00651B0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77652">
        <w:rPr>
          <w:rFonts w:asciiTheme="minorHAnsi" w:hAnsiTheme="minorHAnsi" w:cstheme="minorHAnsi"/>
          <w:lang w:eastAsia="pl-PL"/>
        </w:rPr>
        <w:t>sprawdzenie światłoszczelności ciemni</w:t>
      </w:r>
      <w:r w:rsidR="004B308D">
        <w:rPr>
          <w:rFonts w:asciiTheme="minorHAnsi" w:hAnsiTheme="minorHAnsi" w:cstheme="minorHAnsi"/>
          <w:lang w:eastAsia="pl-PL"/>
        </w:rPr>
        <w:t>;</w:t>
      </w:r>
    </w:p>
    <w:p w14:paraId="11363E55" w14:textId="6BE8C9D1" w:rsidR="00234BF5" w:rsidRPr="00651B05" w:rsidRDefault="00A91A4B" w:rsidP="00651B05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277652">
        <w:rPr>
          <w:rFonts w:asciiTheme="minorHAnsi" w:hAnsiTheme="minorHAnsi" w:cstheme="minorHAnsi"/>
          <w:color w:val="000000"/>
          <w:lang w:eastAsia="pl-PL"/>
        </w:rPr>
        <w:t>wykonanie testu bezpieczeństwa elektrycznego</w:t>
      </w:r>
    </w:p>
    <w:p w14:paraId="6901F48E" w14:textId="77777777" w:rsidR="00234BF5" w:rsidRPr="00277652" w:rsidRDefault="00A91A4B" w:rsidP="00651B0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77652">
        <w:rPr>
          <w:rFonts w:asciiTheme="minorHAnsi" w:hAnsiTheme="minorHAnsi" w:cstheme="minorHAnsi"/>
          <w:lang w:eastAsia="pl-PL"/>
        </w:rPr>
        <w:t xml:space="preserve">Przegląd powinien być zgodny z zaleceniami podawanymi przez producentów poszczególnych urządzeń. </w:t>
      </w:r>
    </w:p>
    <w:p w14:paraId="0B0FD5D6" w14:textId="77777777" w:rsidR="00A91A4B" w:rsidRPr="00277652" w:rsidRDefault="00A91A4B" w:rsidP="00651B0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77652">
        <w:rPr>
          <w:rFonts w:asciiTheme="minorHAnsi" w:hAnsiTheme="minorHAnsi" w:cstheme="minorHAnsi"/>
          <w:lang w:eastAsia="pl-PL"/>
        </w:rPr>
        <w:t xml:space="preserve">Wszelkie drobne naprawy i czynności konserwacyjne wykonywane będą w ramach stałej konserwacji, w tym koszt materiałów eksploatacyjnych pokrywa Wykonawca. </w:t>
      </w:r>
    </w:p>
    <w:p w14:paraId="798B3BF2" w14:textId="77777777" w:rsidR="00A91A4B" w:rsidRPr="00277652" w:rsidRDefault="00A91A4B" w:rsidP="00651B0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77652">
        <w:rPr>
          <w:rFonts w:asciiTheme="minorHAnsi" w:hAnsiTheme="minorHAnsi" w:cstheme="minorHAnsi"/>
          <w:lang w:eastAsia="pl-PL"/>
        </w:rPr>
        <w:t>Przegląd urządzeń musi zostać potwierdzony wpisem do paszportu technicznego urządzenia.</w:t>
      </w:r>
    </w:p>
    <w:p w14:paraId="6D879E82" w14:textId="36FF9C48" w:rsidR="00A91A4B" w:rsidRPr="00277652" w:rsidRDefault="00A91A4B" w:rsidP="00651B0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77652">
        <w:rPr>
          <w:rFonts w:asciiTheme="minorHAnsi" w:hAnsiTheme="minorHAnsi" w:cstheme="minorHAnsi"/>
          <w:lang w:eastAsia="pl-PL"/>
        </w:rPr>
        <w:t xml:space="preserve">W przypadku konieczności demontażu, montażu urządzenia, wydania orzeczenia technicznego lub wyceny Wykonawca zobowiązuje się do wykonania ww. czynności w ramach umowy i uzgodnionych cen za roboczogodziny. </w:t>
      </w:r>
    </w:p>
    <w:p w14:paraId="7C85E34B" w14:textId="77777777" w:rsidR="00523BAF" w:rsidRPr="00277652" w:rsidRDefault="00523BAF">
      <w:pPr>
        <w:rPr>
          <w:rFonts w:asciiTheme="minorHAnsi" w:hAnsiTheme="minorHAnsi" w:cstheme="minorHAnsi"/>
        </w:rPr>
      </w:pPr>
    </w:p>
    <w:sectPr w:rsidR="00523BAF" w:rsidRPr="00277652" w:rsidSect="001D1CFB">
      <w:headerReference w:type="default" r:id="rId7"/>
      <w:pgSz w:w="11906" w:h="16838"/>
      <w:pgMar w:top="1135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B9D9" w14:textId="77777777" w:rsidR="00AB7AD5" w:rsidRDefault="00AB7AD5" w:rsidP="00AB7AD5">
      <w:r>
        <w:separator/>
      </w:r>
    </w:p>
  </w:endnote>
  <w:endnote w:type="continuationSeparator" w:id="0">
    <w:p w14:paraId="182CD2E5" w14:textId="77777777" w:rsidR="00AB7AD5" w:rsidRDefault="00AB7AD5" w:rsidP="00AB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790CC" w14:textId="77777777" w:rsidR="00AB7AD5" w:rsidRDefault="00AB7AD5" w:rsidP="00AB7AD5">
      <w:r>
        <w:separator/>
      </w:r>
    </w:p>
  </w:footnote>
  <w:footnote w:type="continuationSeparator" w:id="0">
    <w:p w14:paraId="15CFFC16" w14:textId="77777777" w:rsidR="00AB7AD5" w:rsidRDefault="00AB7AD5" w:rsidP="00AB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299AD" w14:textId="008FB414" w:rsidR="00AB7AD5" w:rsidRDefault="00DE3540">
    <w:pPr>
      <w:pStyle w:val="Nagwek"/>
    </w:pPr>
    <w:r>
      <w:t xml:space="preserve">                                                                         </w:t>
    </w:r>
    <w:r w:rsidR="00AB7AD5">
      <w:tab/>
      <w:t xml:space="preserve">                                        Załącznik nr 1 do SIWZ i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41A4"/>
    <w:multiLevelType w:val="hybridMultilevel"/>
    <w:tmpl w:val="3F3C4792"/>
    <w:lvl w:ilvl="0" w:tplc="3D7621BA">
      <w:start w:val="2"/>
      <w:numFmt w:val="decimal"/>
      <w:lvlText w:val="%1."/>
      <w:lvlJc w:val="left"/>
      <w:pPr>
        <w:tabs>
          <w:tab w:val="num" w:pos="-250"/>
        </w:tabs>
        <w:ind w:left="470" w:hanging="360"/>
      </w:pPr>
      <w:rPr>
        <w:rFonts w:hint="default"/>
      </w:rPr>
    </w:lvl>
    <w:lvl w:ilvl="1" w:tplc="36FEF7CC">
      <w:start w:val="1"/>
      <w:numFmt w:val="decimal"/>
      <w:lvlText w:val="%2)"/>
      <w:lvlJc w:val="left"/>
      <w:pPr>
        <w:ind w:left="96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ind w:left="1910" w:hanging="180"/>
      </w:pPr>
    </w:lvl>
    <w:lvl w:ilvl="3" w:tplc="0415000F">
      <w:start w:val="1"/>
      <w:numFmt w:val="decimal"/>
      <w:lvlText w:val="%4."/>
      <w:lvlJc w:val="left"/>
      <w:pPr>
        <w:ind w:left="2630" w:hanging="360"/>
      </w:pPr>
    </w:lvl>
    <w:lvl w:ilvl="4" w:tplc="04150019">
      <w:start w:val="1"/>
      <w:numFmt w:val="lowerLetter"/>
      <w:lvlText w:val="%5."/>
      <w:lvlJc w:val="left"/>
      <w:pPr>
        <w:ind w:left="3350" w:hanging="360"/>
      </w:pPr>
    </w:lvl>
    <w:lvl w:ilvl="5" w:tplc="0415001B">
      <w:start w:val="1"/>
      <w:numFmt w:val="lowerRoman"/>
      <w:lvlText w:val="%6."/>
      <w:lvlJc w:val="right"/>
      <w:pPr>
        <w:ind w:left="4070" w:hanging="180"/>
      </w:pPr>
    </w:lvl>
    <w:lvl w:ilvl="6" w:tplc="0415000F">
      <w:start w:val="1"/>
      <w:numFmt w:val="decimal"/>
      <w:lvlText w:val="%7."/>
      <w:lvlJc w:val="left"/>
      <w:pPr>
        <w:ind w:left="4790" w:hanging="360"/>
      </w:pPr>
    </w:lvl>
    <w:lvl w:ilvl="7" w:tplc="04150019">
      <w:start w:val="1"/>
      <w:numFmt w:val="lowerLetter"/>
      <w:lvlText w:val="%8."/>
      <w:lvlJc w:val="left"/>
      <w:pPr>
        <w:ind w:left="5510" w:hanging="360"/>
      </w:pPr>
    </w:lvl>
    <w:lvl w:ilvl="8" w:tplc="0415001B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E9C6DB0"/>
    <w:multiLevelType w:val="hybridMultilevel"/>
    <w:tmpl w:val="EC6C9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807B2"/>
    <w:multiLevelType w:val="hybridMultilevel"/>
    <w:tmpl w:val="F3802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10692"/>
    <w:multiLevelType w:val="hybridMultilevel"/>
    <w:tmpl w:val="4AC0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642FB7"/>
    <w:multiLevelType w:val="hybridMultilevel"/>
    <w:tmpl w:val="C316AE1C"/>
    <w:lvl w:ilvl="0" w:tplc="6AC213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33F6A"/>
    <w:multiLevelType w:val="hybridMultilevel"/>
    <w:tmpl w:val="0A8C1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36AB8"/>
    <w:multiLevelType w:val="hybridMultilevel"/>
    <w:tmpl w:val="D6CE3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51688"/>
    <w:multiLevelType w:val="hybridMultilevel"/>
    <w:tmpl w:val="DAEC3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4B"/>
    <w:rsid w:val="001C56F8"/>
    <w:rsid w:val="001D1CFB"/>
    <w:rsid w:val="00234BF5"/>
    <w:rsid w:val="00270F9A"/>
    <w:rsid w:val="00277652"/>
    <w:rsid w:val="00315C40"/>
    <w:rsid w:val="00404E0B"/>
    <w:rsid w:val="004B308D"/>
    <w:rsid w:val="004D1EF9"/>
    <w:rsid w:val="00523BAF"/>
    <w:rsid w:val="005D291A"/>
    <w:rsid w:val="006327BD"/>
    <w:rsid w:val="00651B05"/>
    <w:rsid w:val="007C32F6"/>
    <w:rsid w:val="00886AD2"/>
    <w:rsid w:val="00935888"/>
    <w:rsid w:val="009C021A"/>
    <w:rsid w:val="00A91A4B"/>
    <w:rsid w:val="00AB7AD5"/>
    <w:rsid w:val="00AE632B"/>
    <w:rsid w:val="00C8066A"/>
    <w:rsid w:val="00D94224"/>
    <w:rsid w:val="00DE3540"/>
    <w:rsid w:val="00E0279D"/>
    <w:rsid w:val="00E520EC"/>
    <w:rsid w:val="00EC0135"/>
    <w:rsid w:val="00E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40CA"/>
  <w15:docId w15:val="{8687658B-BEAA-472C-83AB-B24E119C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A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C56F8"/>
    <w:pPr>
      <w:keepNext/>
      <w:suppressAutoHyphens w:val="0"/>
      <w:spacing w:before="240" w:after="60"/>
      <w:outlineLvl w:val="0"/>
    </w:pPr>
    <w:rPr>
      <w:rFonts w:ascii="Arial" w:hAnsi="Arial"/>
      <w:b/>
      <w:color w:val="000000"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6F8"/>
    <w:rPr>
      <w:rFonts w:ascii="Arial" w:eastAsia="Times New Roman" w:hAnsi="Arial" w:cs="Times New Roman"/>
      <w:b/>
      <w:color w:val="000000"/>
      <w:kern w:val="28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308D"/>
    <w:pPr>
      <w:ind w:left="720"/>
      <w:contextualSpacing/>
    </w:pPr>
  </w:style>
  <w:style w:type="table" w:styleId="Tabela-Siatka">
    <w:name w:val="Table Grid"/>
    <w:basedOn w:val="Standardowy"/>
    <w:uiPriority w:val="59"/>
    <w:rsid w:val="00E0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7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A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7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A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Szymoński Mariusz</dc:creator>
  <cp:lastModifiedBy>Agnieszka Pawłowska</cp:lastModifiedBy>
  <cp:revision>16</cp:revision>
  <cp:lastPrinted>2020-03-05T07:43:00Z</cp:lastPrinted>
  <dcterms:created xsi:type="dcterms:W3CDTF">2019-02-04T12:30:00Z</dcterms:created>
  <dcterms:modified xsi:type="dcterms:W3CDTF">2020-03-10T13:10:00Z</dcterms:modified>
</cp:coreProperties>
</file>